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9B279" w14:textId="77EB385C" w:rsidR="007F513D" w:rsidRPr="00EC02B3" w:rsidRDefault="00652144" w:rsidP="007F513D">
      <w:pPr>
        <w:rPr>
          <w:lang w:val="uk-UA"/>
        </w:rPr>
      </w:pPr>
      <w:r w:rsidRPr="00EC02B3">
        <w:rPr>
          <w:lang w:val="uk-UA"/>
        </w:rPr>
        <w:t>Просим замовити вартість послуг нижче:</w:t>
      </w:r>
    </w:p>
    <w:p w14:paraId="15DE212D" w14:textId="77777777" w:rsidR="00652144" w:rsidRPr="00EC02B3" w:rsidRDefault="00652144" w:rsidP="007F513D">
      <w:pPr>
        <w:rPr>
          <w:lang w:val="uk-UA"/>
        </w:rPr>
      </w:pPr>
    </w:p>
    <w:tbl>
      <w:tblPr>
        <w:tblpPr w:leftFromText="180" w:rightFromText="180" w:vertAnchor="text"/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552"/>
        <w:gridCol w:w="2268"/>
      </w:tblGrid>
      <w:tr w:rsidR="00652144" w:rsidRPr="00EC02B3" w14:paraId="2733DFE3" w14:textId="77777777" w:rsidTr="007F513D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40F68" w14:textId="1455E33C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Послуга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E072" w14:textId="5851AB23" w:rsidR="00652144" w:rsidRPr="00EC02B3" w:rsidRDefault="00652144" w:rsidP="00652144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 xml:space="preserve">Вартість послуги для резидента України/грн. з ПДВ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632F" w14:textId="501F4CD5" w:rsidR="00652144" w:rsidRPr="00EC02B3" w:rsidRDefault="00652144" w:rsidP="00652144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Вартість послуги для нерезидента/USD</w:t>
            </w:r>
          </w:p>
        </w:tc>
      </w:tr>
      <w:tr w:rsidR="00652144" w:rsidRPr="00EC02B3" w14:paraId="40B2954B" w14:textId="77777777" w:rsidTr="007F513D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0CAD4" w14:textId="7C59B86B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1. Офіційний пошук серед поданих та зареєстрованих знаків для товарів та послуг в Україні.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E5CE" w14:textId="36B02F00" w:rsidR="00652144" w:rsidRPr="00EC02B3" w:rsidRDefault="00652144" w:rsidP="00652144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F1EC" w14:textId="77777777" w:rsidR="00652144" w:rsidRPr="00EC02B3" w:rsidRDefault="00652144" w:rsidP="00652144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</w:tr>
      <w:tr w:rsidR="007F513D" w:rsidRPr="00EC02B3" w14:paraId="2CCB15E0" w14:textId="77777777" w:rsidTr="007F513D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3EAE" w14:textId="73E20539" w:rsidR="007F513D" w:rsidRPr="00EC02B3" w:rsidRDefault="0065214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2. Подача заявки на реєстрацію торговельної марки в Україні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6A48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D3A87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</w:tr>
      <w:tr w:rsidR="007F513D" w:rsidRPr="00EC02B3" w14:paraId="0B750272" w14:textId="77777777" w:rsidTr="007F513D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FB22" w14:textId="11BA1B48" w:rsidR="007F513D" w:rsidRPr="00EC02B3" w:rsidRDefault="0065214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 xml:space="preserve">3.Подача відповіді на заперечення/попередня відмова </w:t>
            </w:r>
            <w:proofErr w:type="spellStart"/>
            <w:r w:rsidRPr="00EC02B3">
              <w:rPr>
                <w:lang w:val="uk-UA"/>
              </w:rPr>
              <w:t>Укрпатенту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0924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6FFD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</w:tr>
      <w:tr w:rsidR="007F513D" w:rsidRPr="00EC02B3" w14:paraId="4ACF2473" w14:textId="77777777" w:rsidTr="007F513D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B9879" w14:textId="32ED512E" w:rsidR="007F513D" w:rsidRPr="00EC02B3" w:rsidRDefault="0065214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4. Отримання свідоцтва про реєстрацію торговельної марки в Україні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1141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C666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</w:tr>
      <w:tr w:rsidR="007F513D" w:rsidRPr="00EC02B3" w14:paraId="4C48D00A" w14:textId="77777777" w:rsidTr="007F513D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311D" w14:textId="01459810" w:rsidR="007F513D" w:rsidRPr="00EC02B3" w:rsidRDefault="0065214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5. Прискорена реєстрація торговельної марки України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6D723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83CFF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</w:tr>
      <w:tr w:rsidR="007F513D" w:rsidRPr="00EC02B3" w14:paraId="2879BD0C" w14:textId="77777777" w:rsidTr="007F513D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DB76" w14:textId="519013A4" w:rsidR="007F513D" w:rsidRPr="00EC02B3" w:rsidRDefault="0065214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6. Продовження дії свідоцтва в Україні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10D0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D854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</w:tr>
      <w:tr w:rsidR="007F513D" w:rsidRPr="00EC02B3" w14:paraId="02115AB7" w14:textId="77777777" w:rsidTr="007F513D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6477B" w14:textId="21092D32" w:rsidR="007F513D" w:rsidRPr="00EC02B3" w:rsidRDefault="0065214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7. Подання міжнародної заявки в рамках Мадридської угоди про охорону торговельних марок та/або Протоколу до Мадридської угоди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1685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C82E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</w:tr>
      <w:tr w:rsidR="007F513D" w:rsidRPr="00EC02B3" w14:paraId="0D194ED0" w14:textId="77777777" w:rsidTr="007F513D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D553" w14:textId="638D0A0C" w:rsidR="007F513D" w:rsidRPr="00EC02B3" w:rsidRDefault="0065214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8. Розширення міжнародної реєстрації (вже існуючої реєстрації)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CFDD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FB53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</w:tr>
      <w:tr w:rsidR="007F513D" w:rsidRPr="00EC02B3" w14:paraId="0D93DE5F" w14:textId="77777777" w:rsidTr="007F513D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9E162" w14:textId="6A059ECD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C02B3">
              <w:rPr>
                <w:lang w:val="uk-UA"/>
              </w:rPr>
              <w:t>9. Передача прав на торговельні марки:</w:t>
            </w:r>
          </w:p>
          <w:p w14:paraId="6F743F94" w14:textId="355E5399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C02B3">
              <w:rPr>
                <w:lang w:val="uk-UA"/>
              </w:rPr>
              <w:t>- національні України;</w:t>
            </w:r>
          </w:p>
          <w:p w14:paraId="1D29A2D7" w14:textId="59B7F9AA" w:rsidR="007F513D" w:rsidRPr="00EC02B3" w:rsidRDefault="00652144" w:rsidP="0065214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  <w:lang w:val="uk-UA" w:eastAsia="en-US"/>
              </w:rPr>
            </w:pPr>
            <w:r w:rsidRPr="00EC02B3">
              <w:rPr>
                <w:lang w:val="uk-UA"/>
              </w:rPr>
              <w:t>- міжнародні (Мадридська угода).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D191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A21C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uk-UA" w:eastAsia="en-US"/>
              </w:rPr>
            </w:pPr>
          </w:p>
        </w:tc>
      </w:tr>
      <w:tr w:rsidR="007F513D" w:rsidRPr="00EC02B3" w14:paraId="736A3C46" w14:textId="77777777" w:rsidTr="007F513D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F4D0" w14:textId="77777777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C02B3">
              <w:rPr>
                <w:lang w:val="uk-UA"/>
              </w:rPr>
              <w:t>10. Наявність партнерів у таких країнах:</w:t>
            </w:r>
          </w:p>
          <w:p w14:paraId="35B5C7F9" w14:textId="77777777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C02B3">
              <w:rPr>
                <w:lang w:val="uk-UA"/>
              </w:rPr>
              <w:t>- Азербайджан</w:t>
            </w:r>
          </w:p>
          <w:p w14:paraId="19C57154" w14:textId="77777777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C02B3">
              <w:rPr>
                <w:lang w:val="uk-UA"/>
              </w:rPr>
              <w:t>- Казахстан</w:t>
            </w:r>
          </w:p>
          <w:p w14:paraId="46995D23" w14:textId="77777777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C02B3">
              <w:rPr>
                <w:lang w:val="uk-UA"/>
              </w:rPr>
              <w:t>- Киргизія</w:t>
            </w:r>
          </w:p>
          <w:p w14:paraId="0496D558" w14:textId="77777777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C02B3">
              <w:rPr>
                <w:lang w:val="uk-UA"/>
              </w:rPr>
              <w:t>- Грузія</w:t>
            </w:r>
          </w:p>
          <w:p w14:paraId="29834B57" w14:textId="77777777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C02B3">
              <w:rPr>
                <w:lang w:val="uk-UA"/>
              </w:rPr>
              <w:t>- Німеччина</w:t>
            </w:r>
          </w:p>
          <w:p w14:paraId="2CEE0F30" w14:textId="77777777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C02B3">
              <w:rPr>
                <w:lang w:val="uk-UA"/>
              </w:rPr>
              <w:t>- Греція</w:t>
            </w:r>
          </w:p>
          <w:p w14:paraId="43C98253" w14:textId="77777777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C02B3">
              <w:rPr>
                <w:lang w:val="uk-UA"/>
              </w:rPr>
              <w:t>- Румунія</w:t>
            </w:r>
          </w:p>
          <w:p w14:paraId="2499747C" w14:textId="77777777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C02B3">
              <w:rPr>
                <w:lang w:val="uk-UA"/>
              </w:rPr>
              <w:t>- Болгарія</w:t>
            </w:r>
          </w:p>
          <w:p w14:paraId="2E1673B8" w14:textId="77777777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C02B3">
              <w:rPr>
                <w:lang w:val="uk-UA"/>
              </w:rPr>
              <w:t>- Чехія</w:t>
            </w:r>
          </w:p>
          <w:p w14:paraId="2E6215F0" w14:textId="77777777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C02B3">
              <w:rPr>
                <w:lang w:val="uk-UA"/>
              </w:rPr>
              <w:t>- Молдова</w:t>
            </w:r>
          </w:p>
          <w:p w14:paraId="265D9586" w14:textId="77777777" w:rsidR="00652144" w:rsidRPr="00EC02B3" w:rsidRDefault="00652144" w:rsidP="0065214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C02B3">
              <w:rPr>
                <w:lang w:val="uk-UA"/>
              </w:rPr>
              <w:lastRenderedPageBreak/>
              <w:t>- США</w:t>
            </w:r>
          </w:p>
          <w:p w14:paraId="7DEF9F4F" w14:textId="6F3DEC13" w:rsidR="007F513D" w:rsidRPr="00EC02B3" w:rsidRDefault="00652144" w:rsidP="0065214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- ЄС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9CAC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5FCF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</w:tr>
      <w:tr w:rsidR="007F513D" w:rsidRPr="00EC02B3" w14:paraId="2DC530AC" w14:textId="77777777" w:rsidTr="007F513D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72C7C" w14:textId="4475F9A3" w:rsidR="007F513D" w:rsidRPr="00EC02B3" w:rsidRDefault="0065214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Умови оплати послуг (передплата із зазначенням розміру передоплати/оплата за фактом/оплата частинами)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26FFB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CF57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</w:tr>
      <w:tr w:rsidR="007F513D" w:rsidRPr="00EC02B3" w14:paraId="14B64E9F" w14:textId="77777777" w:rsidTr="007F513D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F7E7" w14:textId="3C29F8CC" w:rsidR="007F513D" w:rsidRPr="00EC02B3" w:rsidRDefault="0065214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Наявність реєстрації платником ПДВ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AFBFD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CCAF" w14:textId="77777777" w:rsidR="007F513D" w:rsidRPr="00EC02B3" w:rsidRDefault="007F513D">
            <w:pPr>
              <w:spacing w:before="100" w:beforeAutospacing="1" w:after="100" w:afterAutospacing="1"/>
              <w:rPr>
                <w:rFonts w:ascii="Calibri" w:hAnsi="Calibri" w:cs="Calibri"/>
                <w:lang w:val="uk-UA" w:eastAsia="en-US"/>
              </w:rPr>
            </w:pPr>
            <w:r w:rsidRPr="00EC02B3">
              <w:rPr>
                <w:lang w:val="uk-UA"/>
              </w:rPr>
              <w:t> </w:t>
            </w:r>
          </w:p>
        </w:tc>
      </w:tr>
    </w:tbl>
    <w:p w14:paraId="30F2D359" w14:textId="77777777" w:rsidR="0030687E" w:rsidRPr="00EC02B3" w:rsidRDefault="0030687E" w:rsidP="007F513D">
      <w:pPr>
        <w:rPr>
          <w:lang w:val="uk-UA"/>
        </w:rPr>
      </w:pPr>
    </w:p>
    <w:sectPr w:rsidR="0030687E" w:rsidRPr="00EC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D6C"/>
    <w:rsid w:val="002341E5"/>
    <w:rsid w:val="00271DD0"/>
    <w:rsid w:val="0030687E"/>
    <w:rsid w:val="005F397A"/>
    <w:rsid w:val="00652144"/>
    <w:rsid w:val="007F513D"/>
    <w:rsid w:val="00886D6C"/>
    <w:rsid w:val="00B62CF3"/>
    <w:rsid w:val="00E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B133"/>
  <w15:docId w15:val="{2E55A583-5945-864D-A6BD-142BFDDF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3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51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Нецкая</dc:creator>
  <cp:keywords/>
  <dc:description/>
  <cp:lastModifiedBy>Svitlana Netska</cp:lastModifiedBy>
  <cp:revision>6</cp:revision>
  <dcterms:created xsi:type="dcterms:W3CDTF">2019-06-24T13:42:00Z</dcterms:created>
  <dcterms:modified xsi:type="dcterms:W3CDTF">2025-07-03T13:29:00Z</dcterms:modified>
</cp:coreProperties>
</file>